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CC" w:rsidRDefault="001223CC"/>
    <w:tbl>
      <w:tblPr>
        <w:tblW w:w="8750" w:type="dxa"/>
        <w:tblInd w:w="93" w:type="dxa"/>
        <w:tblLook w:val="04A0"/>
      </w:tblPr>
      <w:tblGrid>
        <w:gridCol w:w="280"/>
        <w:gridCol w:w="288"/>
        <w:gridCol w:w="249"/>
        <w:gridCol w:w="7489"/>
        <w:gridCol w:w="222"/>
        <w:gridCol w:w="222"/>
      </w:tblGrid>
      <w:tr w:rsidR="001223CC" w:rsidRPr="001223CC" w:rsidTr="001223CC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23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Запрос на предоставление услуг Cut&amp;Join</w:t>
            </w: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компании: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316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Профиль деятельности компании:</w:t>
            </w:r>
            <w:r w:rsidRPr="00122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223CC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ru-RU"/>
              </w:rPr>
              <w:t>(отметьте основное направление деятельности)</w:t>
            </w:r>
          </w:p>
        </w:tc>
      </w:tr>
      <w:tr w:rsidR="001223CC" w:rsidRPr="001223CC" w:rsidTr="001223CC">
        <w:trPr>
          <w:trHeight w:val="1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Багетная мастерская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Зеркальная мастерская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Фотостудия / фотосалон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Рекламное производство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Серийное производство фоторам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Музей, галерея, художественный салон, художник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Дизайнер, архитектурное бюро, дизайн-студия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Частное лицо / хобби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Магазины для творчества / Дистрибьюторы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Иное (уточните):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Наличие оборудования для производства рам: </w:t>
            </w:r>
            <w:r w:rsidRPr="00122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223C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(отметьте, какое оборудование используете на данный момент)</w:t>
            </w:r>
          </w:p>
        </w:tc>
      </w:tr>
      <w:tr w:rsidR="001223CC" w:rsidRPr="001223CC" w:rsidTr="001223CC">
        <w:trPr>
          <w:trHeight w:val="1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Станки для резки багета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1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Станки для скрепления багета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1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для вырезания паспарту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1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для резки стекла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1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Сборочный инструмент (пистолеты, степлеры, в том числе хобби оборудование)</w:t>
            </w: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Наличие образцов багета ЛИОН:</w:t>
            </w:r>
            <w:r w:rsidRPr="00122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223CC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0"/>
                <w:lang w:eastAsia="ru-RU"/>
              </w:rPr>
              <w:t>(отметьте, с какими образцами багета ЛИОН вы уже работаете)</w:t>
            </w:r>
          </w:p>
        </w:tc>
      </w:tr>
      <w:tr w:rsidR="001223CC" w:rsidRPr="001223CC" w:rsidTr="001223CC">
        <w:trPr>
          <w:trHeight w:val="1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Образцы деревянного багета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1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Образцы багета из полистирола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1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3CC" w:rsidRPr="001223CC" w:rsidTr="001223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Образцы алюминиевого багета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CC" w:rsidRPr="001223CC" w:rsidRDefault="001223CC" w:rsidP="0012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23CC" w:rsidRPr="001223CC" w:rsidRDefault="001223CC" w:rsidP="001223CC"/>
    <w:sectPr w:rsidR="001223CC" w:rsidRPr="001223CC" w:rsidSect="001223CC">
      <w:headerReference w:type="default" r:id="rId6"/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18" w:rsidRDefault="00F20818" w:rsidP="001223CC">
      <w:pPr>
        <w:spacing w:after="0" w:line="240" w:lineRule="auto"/>
      </w:pPr>
      <w:r>
        <w:separator/>
      </w:r>
    </w:p>
  </w:endnote>
  <w:endnote w:type="continuationSeparator" w:id="0">
    <w:p w:rsidR="00F20818" w:rsidRDefault="00F20818" w:rsidP="0012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18" w:rsidRDefault="00F20818" w:rsidP="001223CC">
      <w:pPr>
        <w:spacing w:after="0" w:line="240" w:lineRule="auto"/>
      </w:pPr>
      <w:r>
        <w:separator/>
      </w:r>
    </w:p>
  </w:footnote>
  <w:footnote w:type="continuationSeparator" w:id="0">
    <w:p w:rsidR="00F20818" w:rsidRDefault="00F20818" w:rsidP="0012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CC" w:rsidRDefault="001223CC">
    <w:pPr>
      <w:pStyle w:val="a3"/>
    </w:pPr>
    <w:r w:rsidRPr="001223CC">
      <w:rPr>
        <w:rFonts w:ascii="Myriad Pro" w:hAnsi="Myriad Pro"/>
        <w:noProof/>
        <w:color w:val="404040" w:themeColor="text1" w:themeTint="BF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4863465</wp:posOffset>
          </wp:positionH>
          <wp:positionV relativeFrom="paragraph">
            <wp:posOffset>-192405</wp:posOffset>
          </wp:positionV>
          <wp:extent cx="1079500" cy="733425"/>
          <wp:effectExtent l="19050" t="0" r="6350" b="0"/>
          <wp:wrapTight wrapText="bothSides">
            <wp:wrapPolygon edited="0">
              <wp:start x="-381" y="0"/>
              <wp:lineTo x="-381" y="21319"/>
              <wp:lineTo x="21727" y="21319"/>
              <wp:lineTo x="21727" y="0"/>
              <wp:lineTo x="-381" y="0"/>
            </wp:wrapPolygon>
          </wp:wrapTight>
          <wp:docPr id="4" name="Рисунок 3" descr="lion-logo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-logo_20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23CC">
      <w:rPr>
        <w:rFonts w:ascii="Myriad Pro" w:hAnsi="Myriad Pro"/>
        <w:color w:val="404040" w:themeColor="text1" w:themeTint="BF"/>
      </w:rPr>
      <w:t>ООО «ЛИОН Арт Сервис»</w:t>
    </w:r>
    <w:r w:rsidRPr="001223CC">
      <w:rPr>
        <w:rFonts w:ascii="Myriad Pro" w:hAnsi="Myriad Pro"/>
        <w:color w:val="404040" w:themeColor="text1" w:themeTint="BF"/>
      </w:rPr>
      <w:br/>
      <w:t>+7 (495) 737 0397</w:t>
    </w:r>
    <w:r w:rsidRPr="001223CC">
      <w:rPr>
        <w:rFonts w:ascii="Myriad Pro" w:hAnsi="Myriad Pro"/>
      </w:rPr>
      <w:br/>
    </w:r>
    <w:hyperlink r:id="rId2" w:history="1">
      <w:r w:rsidRPr="001223CC">
        <w:rPr>
          <w:rStyle w:val="a9"/>
          <w:rFonts w:ascii="Myriad Pro" w:hAnsi="Myriad Pro"/>
          <w:lang w:val="en-US"/>
        </w:rPr>
        <w:t>sales</w:t>
      </w:r>
      <w:r w:rsidRPr="001223CC">
        <w:rPr>
          <w:rStyle w:val="a9"/>
          <w:rFonts w:ascii="Myriad Pro" w:hAnsi="Myriad Pro"/>
        </w:rPr>
        <w:t>@</w:t>
      </w:r>
      <w:r w:rsidRPr="001223CC">
        <w:rPr>
          <w:rStyle w:val="a9"/>
          <w:rFonts w:ascii="Myriad Pro" w:hAnsi="Myriad Pro"/>
          <w:lang w:val="en-US"/>
        </w:rPr>
        <w:t>frame</w:t>
      </w:r>
      <w:r w:rsidRPr="001223CC">
        <w:rPr>
          <w:rStyle w:val="a9"/>
          <w:rFonts w:ascii="Myriad Pro" w:hAnsi="Myriad Pro"/>
        </w:rPr>
        <w:t>.</w:t>
      </w:r>
      <w:r w:rsidRPr="001223CC">
        <w:rPr>
          <w:rStyle w:val="a9"/>
          <w:rFonts w:ascii="Myriad Pro" w:hAnsi="Myriad Pro"/>
          <w:lang w:val="en-US"/>
        </w:rPr>
        <w:t>ru</w:t>
      </w:r>
    </w:hyperlink>
    <w:r w:rsidRPr="001223CC">
      <w:br/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23CC"/>
    <w:rsid w:val="001223CC"/>
    <w:rsid w:val="001363ED"/>
    <w:rsid w:val="001464CE"/>
    <w:rsid w:val="00316557"/>
    <w:rsid w:val="00626331"/>
    <w:rsid w:val="00B16C51"/>
    <w:rsid w:val="00F2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23CC"/>
  </w:style>
  <w:style w:type="paragraph" w:styleId="a5">
    <w:name w:val="footer"/>
    <w:basedOn w:val="a"/>
    <w:link w:val="a6"/>
    <w:uiPriority w:val="99"/>
    <w:semiHidden/>
    <w:unhideWhenUsed/>
    <w:rsid w:val="0012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3CC"/>
  </w:style>
  <w:style w:type="paragraph" w:styleId="a7">
    <w:name w:val="Balloon Text"/>
    <w:basedOn w:val="a"/>
    <w:link w:val="a8"/>
    <w:uiPriority w:val="99"/>
    <w:semiHidden/>
    <w:unhideWhenUsed/>
    <w:rsid w:val="0012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3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223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frame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2015-03-02T11:32:00Z</dcterms:created>
  <dcterms:modified xsi:type="dcterms:W3CDTF">2015-03-02T11:42:00Z</dcterms:modified>
</cp:coreProperties>
</file>